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ED" w:rsidRPr="00FC44F1" w:rsidRDefault="001C4EED" w:rsidP="00FC44F1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1C4EED" w:rsidRPr="00FC44F1" w:rsidRDefault="001C4EED" w:rsidP="00FC44F1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FC44F1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173F209" wp14:editId="7819135D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EED" w:rsidRPr="00FC44F1" w:rsidRDefault="001C4EED" w:rsidP="00FC44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C44F1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1C4EED" w:rsidRPr="00FC44F1" w:rsidRDefault="001C4EED" w:rsidP="00FC44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C44F1">
        <w:rPr>
          <w:rFonts w:ascii="Arial" w:eastAsia="Calibri" w:hAnsi="Arial" w:cs="Arial"/>
          <w:b/>
          <w:sz w:val="24"/>
          <w:szCs w:val="24"/>
        </w:rPr>
        <w:t>КАЛАЧЁВСКОГО  МУНИЦИПАЛЬНОГО  РАЙОНА</w:t>
      </w:r>
    </w:p>
    <w:p w:rsidR="001C4EED" w:rsidRPr="00FC44F1" w:rsidRDefault="001C4EED" w:rsidP="00FC44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C44F1">
        <w:rPr>
          <w:rFonts w:ascii="Arial" w:eastAsia="Calibri" w:hAnsi="Arial" w:cs="Arial"/>
          <w:b/>
          <w:sz w:val="24"/>
          <w:szCs w:val="24"/>
        </w:rPr>
        <w:t>ВОЛГОГРАДСКОЙ  ОБЛАСТИ</w:t>
      </w:r>
    </w:p>
    <w:p w:rsidR="001C4EED" w:rsidRPr="00FC44F1" w:rsidRDefault="00FC44F1" w:rsidP="00FC44F1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C44F1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1C4EED" w:rsidRPr="00FC44F1" w:rsidRDefault="001C4EED" w:rsidP="00FC44F1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4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1C4EED" w:rsidRPr="00FC44F1" w:rsidRDefault="001C4EED" w:rsidP="00FC44F1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1C4EED" w:rsidRPr="00FC44F1" w:rsidRDefault="00EB5C8E" w:rsidP="00FC44F1">
      <w:pPr>
        <w:spacing w:before="240" w:after="60" w:line="240" w:lineRule="auto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FC44F1">
        <w:rPr>
          <w:rFonts w:ascii="Arial" w:eastAsia="Times New Roman" w:hAnsi="Arial" w:cs="Arial"/>
          <w:sz w:val="24"/>
          <w:szCs w:val="24"/>
          <w:lang w:eastAsia="ru-RU"/>
        </w:rPr>
        <w:t xml:space="preserve">       от 13.10.</w:t>
      </w:r>
      <w:r w:rsidR="001C4EED" w:rsidRPr="00FC44F1">
        <w:rPr>
          <w:rFonts w:ascii="Arial" w:eastAsia="Times New Roman" w:hAnsi="Arial" w:cs="Arial"/>
          <w:sz w:val="24"/>
          <w:szCs w:val="24"/>
          <w:lang w:eastAsia="ru-RU"/>
        </w:rPr>
        <w:t xml:space="preserve"> 2022 г.       </w:t>
      </w:r>
      <w:r w:rsidRPr="00FC44F1">
        <w:rPr>
          <w:rFonts w:ascii="Arial" w:eastAsia="Times New Roman" w:hAnsi="Arial" w:cs="Arial"/>
          <w:sz w:val="24"/>
          <w:szCs w:val="24"/>
          <w:lang w:eastAsia="ru-RU"/>
        </w:rPr>
        <w:t>№ 1025</w:t>
      </w:r>
    </w:p>
    <w:p w:rsidR="001C4EED" w:rsidRPr="00FC44F1" w:rsidRDefault="001C4EED" w:rsidP="00FC44F1">
      <w:pPr>
        <w:spacing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4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дополнений в Постановление администрации Калачевского муниципального района от 24.07.2015 г.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Калачевского муниц</w:t>
      </w:r>
      <w:bookmarkStart w:id="0" w:name="_GoBack"/>
      <w:bookmarkEnd w:id="0"/>
      <w:r w:rsidRPr="00FC4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ипального района»</w:t>
      </w: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4EED" w:rsidRPr="00FC44F1" w:rsidRDefault="006B30B6" w:rsidP="00FC44F1">
      <w:pPr>
        <w:pStyle w:val="a3"/>
        <w:jc w:val="both"/>
        <w:rPr>
          <w:rFonts w:ascii="Arial" w:hAnsi="Arial" w:cs="Arial"/>
          <w:sz w:val="24"/>
          <w:szCs w:val="24"/>
        </w:rPr>
      </w:pPr>
      <w:r w:rsidRPr="00FC44F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A59AA" w:rsidRPr="00FC44F1">
        <w:rPr>
          <w:rFonts w:ascii="Arial" w:hAnsi="Arial" w:cs="Arial"/>
          <w:sz w:val="24"/>
          <w:szCs w:val="24"/>
        </w:rPr>
        <w:t>Во исполнение пунктов 1 и 10</w:t>
      </w:r>
      <w:r w:rsidR="001C4EED" w:rsidRPr="00FC44F1">
        <w:rPr>
          <w:rFonts w:ascii="Arial" w:hAnsi="Arial" w:cs="Arial"/>
          <w:sz w:val="24"/>
          <w:szCs w:val="24"/>
        </w:rPr>
        <w:t xml:space="preserve"> Постановления Губернатора </w:t>
      </w:r>
      <w:r w:rsidRPr="00FC44F1">
        <w:rPr>
          <w:rFonts w:ascii="Arial" w:hAnsi="Arial" w:cs="Arial"/>
          <w:sz w:val="24"/>
          <w:szCs w:val="24"/>
        </w:rPr>
        <w:t>Волгоградской области</w:t>
      </w:r>
      <w:r w:rsidR="001C4EED" w:rsidRPr="00FC44F1">
        <w:rPr>
          <w:rFonts w:ascii="Arial" w:hAnsi="Arial" w:cs="Arial"/>
          <w:sz w:val="24"/>
          <w:szCs w:val="24"/>
        </w:rPr>
        <w:t xml:space="preserve"> </w:t>
      </w:r>
      <w:r w:rsidRPr="00FC44F1">
        <w:rPr>
          <w:rFonts w:ascii="Arial" w:hAnsi="Arial" w:cs="Arial"/>
          <w:sz w:val="24"/>
          <w:szCs w:val="24"/>
        </w:rPr>
        <w:t>от 12.10.2022 № 622 «О дополнительных мерах социальной поддержки семей граждан, призванных на территории Волгоградской области 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 «Об объявлении частичной мобил</w:t>
      </w:r>
      <w:r w:rsidR="003A59AA" w:rsidRPr="00FC44F1">
        <w:rPr>
          <w:rFonts w:ascii="Arial" w:hAnsi="Arial" w:cs="Arial"/>
          <w:sz w:val="24"/>
          <w:szCs w:val="24"/>
        </w:rPr>
        <w:t>изации в Российской Федерации»,</w:t>
      </w:r>
      <w:r w:rsidR="001C4EED" w:rsidRPr="00FC44F1">
        <w:rPr>
          <w:rFonts w:ascii="Arial" w:hAnsi="Arial" w:cs="Arial"/>
          <w:sz w:val="24"/>
          <w:szCs w:val="24"/>
        </w:rPr>
        <w:t xml:space="preserve"> администрация Калачевского муниципального района</w:t>
      </w:r>
      <w:proofErr w:type="gramEnd"/>
      <w:r w:rsidR="001C4EED" w:rsidRPr="00FC44F1">
        <w:rPr>
          <w:rFonts w:ascii="Arial" w:hAnsi="Arial" w:cs="Arial"/>
          <w:sz w:val="24"/>
          <w:szCs w:val="24"/>
        </w:rPr>
        <w:t xml:space="preserve"> Волгоградской области  </w:t>
      </w:r>
    </w:p>
    <w:p w:rsidR="001C4EED" w:rsidRPr="00FC44F1" w:rsidRDefault="001C4EED" w:rsidP="00FC44F1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1C4EED" w:rsidRPr="00FC44F1" w:rsidRDefault="001C4EED" w:rsidP="00FC44F1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C44F1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FC44F1">
        <w:rPr>
          <w:rFonts w:ascii="Arial" w:eastAsia="Calibri" w:hAnsi="Arial" w:cs="Arial"/>
          <w:b/>
          <w:sz w:val="24"/>
          <w:szCs w:val="24"/>
        </w:rPr>
        <w:t xml:space="preserve"> о с т а н о в л я е т:</w:t>
      </w: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A59AA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="003A59AA"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</w:t>
      </w:r>
      <w:r w:rsidR="003A59AA" w:rsidRPr="00FC44F1">
        <w:rPr>
          <w:rFonts w:ascii="Arial" w:hAnsi="Arial" w:cs="Arial"/>
          <w:sz w:val="24"/>
          <w:szCs w:val="24"/>
        </w:rPr>
        <w:t xml:space="preserve">Порядок взимания и расходования платы родителей (законных представителей) за </w:t>
      </w:r>
      <w:r w:rsidR="003A59AA"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района, утвержденный </w:t>
      </w:r>
      <w:r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59AA"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>остановление</w:t>
      </w:r>
      <w:r w:rsidR="003A59AA"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 Калачевского муниципального района </w:t>
      </w:r>
      <w:r w:rsidR="003A59AA"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Волгоградской области </w:t>
      </w:r>
      <w:r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>от 24.07.2015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</w:t>
      </w:r>
      <w:proofErr w:type="gramEnd"/>
      <w:r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организациях</w:t>
      </w:r>
      <w:proofErr w:type="gramEnd"/>
      <w:r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Калач</w:t>
      </w:r>
      <w:r w:rsidR="003A59AA"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евского муниципального района», </w:t>
      </w:r>
      <w:r w:rsidRPr="00FC44F1">
        <w:rPr>
          <w:rFonts w:ascii="Arial" w:eastAsia="Times New Roman" w:hAnsi="Arial" w:cs="Arial"/>
          <w:bCs/>
          <w:sz w:val="24"/>
          <w:szCs w:val="24"/>
          <w:lang w:eastAsia="ru-RU"/>
        </w:rPr>
        <w:t>следующее дополнение:</w:t>
      </w:r>
    </w:p>
    <w:p w:rsidR="001C4EED" w:rsidRPr="00FC44F1" w:rsidRDefault="001C4EED" w:rsidP="00FC44F1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C44F1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B6392C" w:rsidRPr="00FC44F1">
        <w:rPr>
          <w:rFonts w:ascii="Arial" w:hAnsi="Arial" w:cs="Arial"/>
          <w:sz w:val="24"/>
          <w:szCs w:val="24"/>
          <w:lang w:eastAsia="ru-RU"/>
        </w:rPr>
        <w:t>дополнить пункт 7 абзацами</w:t>
      </w:r>
      <w:r w:rsidR="003A59AA" w:rsidRPr="00FC44F1">
        <w:rPr>
          <w:rFonts w:ascii="Arial" w:hAnsi="Arial" w:cs="Arial"/>
          <w:sz w:val="24"/>
          <w:szCs w:val="24"/>
          <w:lang w:eastAsia="ru-RU"/>
        </w:rPr>
        <w:t xml:space="preserve"> 2</w:t>
      </w:r>
      <w:r w:rsidR="00B6392C" w:rsidRPr="00FC44F1">
        <w:rPr>
          <w:rFonts w:ascii="Arial" w:hAnsi="Arial" w:cs="Arial"/>
          <w:sz w:val="24"/>
          <w:szCs w:val="24"/>
          <w:lang w:eastAsia="ru-RU"/>
        </w:rPr>
        <w:t xml:space="preserve"> и 3</w:t>
      </w:r>
      <w:r w:rsidRPr="00FC44F1">
        <w:rPr>
          <w:rFonts w:ascii="Arial" w:hAnsi="Arial" w:cs="Arial"/>
          <w:sz w:val="24"/>
          <w:szCs w:val="24"/>
          <w:lang w:eastAsia="ru-RU"/>
        </w:rPr>
        <w:t xml:space="preserve"> следующего содержания:</w:t>
      </w:r>
    </w:p>
    <w:p w:rsidR="003A59AA" w:rsidRPr="00FC44F1" w:rsidRDefault="003A59AA" w:rsidP="00FC44F1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6392C" w:rsidRPr="00FC44F1" w:rsidRDefault="001C4EED" w:rsidP="00FC44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44F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75CBB" w:rsidRPr="00FC44F1">
        <w:rPr>
          <w:rFonts w:ascii="Arial" w:eastAsia="Times New Roman" w:hAnsi="Arial" w:cs="Arial"/>
          <w:sz w:val="24"/>
          <w:szCs w:val="24"/>
          <w:lang w:eastAsia="ru-RU"/>
        </w:rPr>
        <w:t xml:space="preserve">За присмотр и уход (в том числе за питание) за детьми, осваивающими образовательные программы дошкольного образования в образовательных организациях Калачевского муниципального района, реализующих основные общеобразовательные программы дошкольного образования и (или) осуществляющие присмотр и уход, с родителей (законных представителей) </w:t>
      </w:r>
      <w:r w:rsidR="003A59AA" w:rsidRPr="00FC44F1">
        <w:rPr>
          <w:rFonts w:ascii="Arial" w:eastAsia="Times New Roman" w:hAnsi="Arial" w:cs="Arial"/>
          <w:sz w:val="24"/>
          <w:szCs w:val="24"/>
          <w:lang w:eastAsia="ru-RU"/>
        </w:rPr>
        <w:t>мобилизованных в соответствии с Указом Президента Российской Федерации от 21.09.2022 № 647</w:t>
      </w:r>
      <w:r w:rsidR="003A59AA" w:rsidRPr="00FC44F1">
        <w:rPr>
          <w:rFonts w:ascii="Arial" w:hAnsi="Arial" w:cs="Arial"/>
          <w:sz w:val="24"/>
          <w:szCs w:val="24"/>
        </w:rPr>
        <w:t xml:space="preserve"> «Об объявлении частичной мобилизации в Российской Федерации»</w:t>
      </w:r>
      <w:r w:rsidR="00C22EF5" w:rsidRPr="00FC44F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9574C" w:rsidRPr="00FC44F1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добровольно поступивших в добровольческие</w:t>
      </w:r>
      <w:proofErr w:type="gramEnd"/>
      <w:r w:rsidR="00C9574C" w:rsidRPr="00FC44F1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формирования, определенные Министерством обороны Российской Федерации, </w:t>
      </w:r>
      <w:r w:rsidRPr="00FC44F1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родительская плата не взимается</w:t>
      </w:r>
      <w:proofErr w:type="gramStart"/>
      <w:r w:rsidRPr="00FC44F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574C" w:rsidRPr="00FC44F1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775CBB" w:rsidRPr="00FC44F1" w:rsidRDefault="00B6392C" w:rsidP="00FC44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4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Мера социальной поддержки, предусмотренная абзацем 2 п.7 настоящего Порядка, предоставляется гражданину на срок мобилизации</w:t>
      </w:r>
      <w:proofErr w:type="gramStart"/>
      <w:r w:rsidRPr="00FC44F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96E65" w:rsidRPr="00FC44F1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775CBB" w:rsidRPr="00FC44F1" w:rsidRDefault="00C9574C" w:rsidP="00FC44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C44F1">
        <w:rPr>
          <w:rFonts w:ascii="Arial" w:eastAsia="Calibri" w:hAnsi="Arial" w:cs="Arial"/>
          <w:sz w:val="24"/>
          <w:szCs w:val="24"/>
        </w:rPr>
        <w:t>2</w:t>
      </w:r>
      <w:r w:rsidR="001C4EED" w:rsidRPr="00FC44F1">
        <w:rPr>
          <w:rFonts w:ascii="Arial" w:eastAsia="Calibri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1C4EED" w:rsidRPr="00FC44F1" w:rsidRDefault="00C9574C" w:rsidP="00FC44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44F1">
        <w:rPr>
          <w:rFonts w:ascii="Arial" w:eastAsia="Calibri" w:hAnsi="Arial" w:cs="Arial"/>
          <w:sz w:val="24"/>
          <w:szCs w:val="24"/>
        </w:rPr>
        <w:t>3</w:t>
      </w:r>
      <w:r w:rsidR="001C4EED" w:rsidRPr="00FC44F1">
        <w:rPr>
          <w:rFonts w:ascii="Arial" w:eastAsia="Calibri" w:hAnsi="Arial" w:cs="Arial"/>
          <w:sz w:val="24"/>
          <w:szCs w:val="24"/>
        </w:rPr>
        <w:t>. Контроль исполнения настоящего постановления возложить</w:t>
      </w:r>
      <w:r w:rsidR="001C4EED" w:rsidRPr="00FC44F1">
        <w:rPr>
          <w:rFonts w:ascii="Arial" w:hAnsi="Arial" w:cs="Arial"/>
          <w:sz w:val="24"/>
          <w:szCs w:val="24"/>
        </w:rPr>
        <w:t xml:space="preserve"> на А.Н. Прохорова, заместителя Главы Калачевского муниципального района.</w:t>
      </w: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C44F1">
        <w:rPr>
          <w:rFonts w:ascii="Arial" w:eastAsia="Calibri" w:hAnsi="Arial" w:cs="Arial"/>
          <w:sz w:val="24"/>
          <w:szCs w:val="24"/>
        </w:rPr>
        <w:t xml:space="preserve">  </w:t>
      </w: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FC44F1">
        <w:rPr>
          <w:rFonts w:ascii="Arial" w:eastAsia="Calibri" w:hAnsi="Arial" w:cs="Arial"/>
          <w:b/>
          <w:sz w:val="24"/>
          <w:szCs w:val="24"/>
        </w:rPr>
        <w:t xml:space="preserve">Глава Калачевского </w:t>
      </w: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FC44F1">
        <w:rPr>
          <w:rFonts w:ascii="Arial" w:eastAsia="Calibri" w:hAnsi="Arial" w:cs="Arial"/>
          <w:b/>
          <w:sz w:val="24"/>
          <w:szCs w:val="24"/>
        </w:rPr>
        <w:t xml:space="preserve">муниципального района                                    </w:t>
      </w:r>
      <w:r w:rsidR="00B6392C" w:rsidRPr="00FC44F1"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Pr="00FC44F1">
        <w:rPr>
          <w:rFonts w:ascii="Arial" w:eastAsia="Calibri" w:hAnsi="Arial" w:cs="Arial"/>
          <w:b/>
          <w:sz w:val="24"/>
          <w:szCs w:val="24"/>
        </w:rPr>
        <w:t xml:space="preserve">  С.А. Тюрин</w:t>
      </w: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1C4EED" w:rsidRPr="00FC44F1" w:rsidRDefault="001C4EED" w:rsidP="00FC44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1C4EED" w:rsidRPr="00FC44F1" w:rsidRDefault="001C4EED" w:rsidP="00FC44F1">
      <w:pPr>
        <w:spacing w:line="240" w:lineRule="auto"/>
        <w:rPr>
          <w:rFonts w:ascii="Arial" w:hAnsi="Arial" w:cs="Arial"/>
          <w:sz w:val="24"/>
          <w:szCs w:val="24"/>
        </w:rPr>
      </w:pPr>
    </w:p>
    <w:p w:rsidR="001C4EED" w:rsidRPr="00FC44F1" w:rsidRDefault="001C4EED" w:rsidP="00FC44F1">
      <w:pPr>
        <w:spacing w:line="240" w:lineRule="auto"/>
        <w:rPr>
          <w:rFonts w:ascii="Arial" w:hAnsi="Arial" w:cs="Arial"/>
          <w:sz w:val="24"/>
          <w:szCs w:val="24"/>
        </w:rPr>
      </w:pPr>
    </w:p>
    <w:p w:rsidR="001C4EED" w:rsidRPr="00FC44F1" w:rsidRDefault="001C4EED" w:rsidP="00FC44F1">
      <w:pPr>
        <w:spacing w:line="240" w:lineRule="auto"/>
        <w:rPr>
          <w:rFonts w:ascii="Arial" w:hAnsi="Arial" w:cs="Arial"/>
          <w:sz w:val="24"/>
          <w:szCs w:val="24"/>
        </w:rPr>
      </w:pPr>
    </w:p>
    <w:p w:rsidR="001C4EED" w:rsidRPr="00FC44F1" w:rsidRDefault="001C4EED" w:rsidP="00FC44F1">
      <w:pPr>
        <w:spacing w:line="240" w:lineRule="auto"/>
        <w:rPr>
          <w:rFonts w:ascii="Arial" w:hAnsi="Arial" w:cs="Arial"/>
          <w:sz w:val="24"/>
          <w:szCs w:val="24"/>
        </w:rPr>
      </w:pPr>
    </w:p>
    <w:p w:rsidR="001C4EED" w:rsidRPr="00FC44F1" w:rsidRDefault="001C4EED" w:rsidP="00FC44F1">
      <w:pPr>
        <w:spacing w:line="240" w:lineRule="auto"/>
        <w:rPr>
          <w:rFonts w:ascii="Arial" w:hAnsi="Arial" w:cs="Arial"/>
          <w:sz w:val="24"/>
          <w:szCs w:val="24"/>
        </w:rPr>
      </w:pPr>
    </w:p>
    <w:p w:rsidR="001C4EED" w:rsidRPr="00FC44F1" w:rsidRDefault="001C4EED" w:rsidP="00FC44F1">
      <w:pPr>
        <w:spacing w:line="240" w:lineRule="auto"/>
        <w:rPr>
          <w:rFonts w:ascii="Arial" w:hAnsi="Arial" w:cs="Arial"/>
          <w:sz w:val="24"/>
          <w:szCs w:val="24"/>
        </w:rPr>
      </w:pPr>
    </w:p>
    <w:p w:rsidR="001C4EED" w:rsidRPr="00FC44F1" w:rsidRDefault="001C4EED" w:rsidP="00FC44F1">
      <w:pPr>
        <w:spacing w:line="240" w:lineRule="auto"/>
        <w:rPr>
          <w:rFonts w:ascii="Arial" w:hAnsi="Arial" w:cs="Arial"/>
          <w:sz w:val="24"/>
          <w:szCs w:val="24"/>
        </w:rPr>
      </w:pPr>
    </w:p>
    <w:p w:rsidR="001C4EED" w:rsidRPr="00FC44F1" w:rsidRDefault="001C4EED" w:rsidP="00FC44F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C4EED" w:rsidRPr="00FC44F1" w:rsidSect="00EF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EED"/>
    <w:rsid w:val="001B4CE1"/>
    <w:rsid w:val="001C4EED"/>
    <w:rsid w:val="003A59AA"/>
    <w:rsid w:val="00596E65"/>
    <w:rsid w:val="00693F42"/>
    <w:rsid w:val="006B30B6"/>
    <w:rsid w:val="00705BFB"/>
    <w:rsid w:val="00775CBB"/>
    <w:rsid w:val="007F5455"/>
    <w:rsid w:val="00AF4346"/>
    <w:rsid w:val="00B6392C"/>
    <w:rsid w:val="00C22EF5"/>
    <w:rsid w:val="00C9574C"/>
    <w:rsid w:val="00EB5C8E"/>
    <w:rsid w:val="00EF16E4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2022-10-20T05:36:00Z</cp:lastPrinted>
  <dcterms:created xsi:type="dcterms:W3CDTF">2022-10-13T14:59:00Z</dcterms:created>
  <dcterms:modified xsi:type="dcterms:W3CDTF">2022-11-01T12:55:00Z</dcterms:modified>
</cp:coreProperties>
</file>